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楷体_GB2312" w:hAnsi="方正楷体_GB2312" w:eastAsia="方正楷体_GB2312" w:cs="方正楷体_GB2312"/>
          <w:b/>
          <w:bCs/>
          <w:sz w:val="18"/>
          <w:szCs w:val="18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上海工商外国语职业学院外事接待申请表</w:t>
      </w:r>
    </w:p>
    <w:p>
      <w:pPr>
        <w:jc w:val="left"/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</w:rPr>
        <w:t>编号：No.</w:t>
      </w:r>
    </w:p>
    <w:tbl>
      <w:tblPr>
        <w:tblStyle w:val="5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93"/>
        <w:gridCol w:w="1110"/>
        <w:gridCol w:w="28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来访国家/地区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楷体_GB2312" w:hAnsi="方正楷体_GB2312" w:eastAsia="方正楷体_GB2312" w:cs="方正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来访</w:t>
            </w: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来访单位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来访目的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接待计划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(可另附纸）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来访人员名单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(可另附表）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部门、职务、职称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</w:p>
        </w:tc>
        <w:tc>
          <w:tcPr>
            <w:tcW w:w="239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288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</w:p>
        </w:tc>
        <w:tc>
          <w:tcPr>
            <w:tcW w:w="239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288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</w:p>
        </w:tc>
        <w:tc>
          <w:tcPr>
            <w:tcW w:w="239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288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</w:p>
        </w:tc>
        <w:tc>
          <w:tcPr>
            <w:tcW w:w="239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288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  <w:lang w:val="en-US" w:eastAsia="zh-CN"/>
              </w:rPr>
              <w:t>来访</w:t>
            </w: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联络人姓名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1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  <w:lang w:val="en-US" w:eastAsia="zh-CN"/>
              </w:rPr>
              <w:t>出席接待人员</w:t>
            </w:r>
          </w:p>
          <w:p>
            <w:pPr>
              <w:jc w:val="center"/>
              <w:rPr>
                <w:rFonts w:hint="default" w:ascii="方正楷体_GB2312" w:hAnsi="方正楷体_GB2312" w:eastAsia="方正楷体_GB2312" w:cs="方正楷体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(可另附表）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部门、职务、职称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1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393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889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393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889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1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393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889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1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</w:p>
        </w:tc>
        <w:tc>
          <w:tcPr>
            <w:tcW w:w="2393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  <w:tc>
          <w:tcPr>
            <w:tcW w:w="2889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  <w:lang w:val="en-US" w:eastAsia="zh-CN"/>
              </w:rPr>
              <w:t>接待</w:t>
            </w: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联络人姓名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二级学院、部意见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 xml:space="preserve">  签字盖章</w:t>
            </w:r>
          </w:p>
          <w:p>
            <w:pPr>
              <w:jc w:val="right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国际交流处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  <w:t xml:space="preserve">                                                 </w:t>
            </w: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  <w:t xml:space="preserve">                                                  </w:t>
            </w:r>
          </w:p>
          <w:p>
            <w:pPr>
              <w:ind w:firstLine="5250" w:firstLineChars="2500"/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</w:p>
          <w:p>
            <w:pPr>
              <w:ind w:firstLine="5271" w:firstLineChars="2500"/>
              <w:jc w:val="left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签字盖章</w:t>
            </w:r>
          </w:p>
          <w:p>
            <w:pPr>
              <w:jc w:val="right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主管校长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  <w:t xml:space="preserve">                                                  </w:t>
            </w: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  <w:t xml:space="preserve">                                                 </w:t>
            </w:r>
          </w:p>
          <w:p>
            <w:pPr>
              <w:ind w:firstLine="5271" w:firstLineChars="2500"/>
              <w:jc w:val="left"/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 xml:space="preserve"> 签字盖章</w:t>
            </w:r>
          </w:p>
          <w:p>
            <w:pPr>
              <w:jc w:val="right"/>
              <w:rPr>
                <w:rFonts w:hint="eastAsia" w:ascii="方正楷体_GB2312" w:hAnsi="方正楷体_GB2312" w:eastAsia="方正楷体_GB2312" w:cs="方正楷体_GB2312"/>
                <w:sz w:val="21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</w:rPr>
        <w:t>注：接待人员请仔细阅读《上海工商外国语职业学院关于外事接待的有关规定》</w:t>
      </w:r>
    </w:p>
    <w:p>
      <w:pP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</w:rPr>
        <w:t>联系人：</w:t>
      </w:r>
      <w: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  <w:lang w:val="en-US" w:eastAsia="zh-CN"/>
        </w:rPr>
        <w:t>国际交流处 唐曦伦</w:t>
      </w:r>
      <w: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</w:rPr>
        <w:t xml:space="preserve"> 电话：137</w:t>
      </w:r>
      <w: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  <w:lang w:val="en-US" w:eastAsia="zh-CN"/>
        </w:rPr>
        <w:t>61054161</w:t>
      </w:r>
      <w: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</w:rPr>
        <w:t xml:space="preserve">                 </w:t>
      </w:r>
    </w:p>
    <w:p>
      <w:pP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</w:rPr>
        <w:t>Email：</w:t>
      </w:r>
      <w:r>
        <w:rPr>
          <w:rFonts w:hint="eastAsia" w:ascii="方正楷体_GB2312" w:hAnsi="方正楷体_GB2312" w:eastAsia="方正楷体_GB2312" w:cs="方正楷体_GB2312"/>
          <w:b/>
          <w:bCs/>
          <w:sz w:val="21"/>
          <w:szCs w:val="21"/>
          <w:lang w:val="en-US" w:eastAsia="zh-CN"/>
        </w:rPr>
        <w:t>tangxl@sicfl.edu.cn</w:t>
      </w:r>
    </w:p>
    <w:p>
      <w:pPr>
        <w:rPr>
          <w:rFonts w:hint="eastAsia" w:ascii="方正楷体_GB2312" w:hAnsi="方正楷体_GB2312" w:eastAsia="方正楷体_GB2312" w:cs="方正楷体_GB2312"/>
          <w:b/>
          <w:bCs/>
          <w:sz w:val="30"/>
          <w:szCs w:val="30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0"/>
          <w:szCs w:val="30"/>
          <w:lang w:val="en-US" w:eastAsia="zh-CN"/>
        </w:rPr>
        <w:t>附件</w:t>
      </w:r>
      <w:r>
        <w:rPr>
          <w:rFonts w:hint="eastAsia" w:ascii="方正楷体_GB2312" w:hAnsi="方正楷体_GB2312" w:eastAsia="方正楷体_GB2312" w:cs="方正楷体_GB2312"/>
          <w:b/>
          <w:bCs/>
          <w:sz w:val="30"/>
          <w:szCs w:val="30"/>
        </w:rPr>
        <w:t>二：   上海工商外国语职业学院外事接待总结表</w:t>
      </w:r>
    </w:p>
    <w:p>
      <w:pPr>
        <w:rPr>
          <w:rFonts w:hint="eastAsia" w:ascii="方正楷体_GB2312" w:hAnsi="方正楷体_GB2312" w:eastAsia="方正楷体_GB2312" w:cs="方正楷体_GB2312"/>
          <w:b/>
          <w:bCs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double" w:color="000000" w:themeColor="text1" w:sz="4" w:space="0"/>
          <w:left w:val="double" w:color="000000" w:themeColor="text1" w:sz="4" w:space="0"/>
          <w:bottom w:val="double" w:color="000000" w:themeColor="text1" w:sz="4" w:space="0"/>
          <w:right w:val="doub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48"/>
        <w:gridCol w:w="1172"/>
        <w:gridCol w:w="1420"/>
        <w:gridCol w:w="243"/>
        <w:gridCol w:w="1177"/>
        <w:gridCol w:w="949"/>
        <w:gridCol w:w="472"/>
        <w:gridCol w:w="1421"/>
      </w:tblGrid>
      <w:tr>
        <w:tblPrEx>
          <w:tblBorders>
            <w:top w:val="double" w:color="000000" w:themeColor="text1" w:sz="4" w:space="0"/>
            <w:left w:val="double" w:color="000000" w:themeColor="text1" w:sz="4" w:space="0"/>
            <w:bottom w:val="double" w:color="000000" w:themeColor="text1" w:sz="4" w:space="0"/>
            <w:right w:val="doub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来访单位名称</w:t>
            </w:r>
          </w:p>
        </w:tc>
        <w:tc>
          <w:tcPr>
            <w:tcW w:w="6854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themeColor="text1" w:sz="4" w:space="0"/>
            <w:left w:val="double" w:color="000000" w:themeColor="text1" w:sz="4" w:space="0"/>
            <w:bottom w:val="double" w:color="000000" w:themeColor="text1" w:sz="4" w:space="0"/>
            <w:right w:val="doub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来访名单</w:t>
            </w:r>
          </w:p>
        </w:tc>
        <w:tc>
          <w:tcPr>
            <w:tcW w:w="401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来访时间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themeColor="text1" w:sz="4" w:space="0"/>
            <w:left w:val="double" w:color="000000" w:themeColor="text1" w:sz="4" w:space="0"/>
            <w:bottom w:val="double" w:color="000000" w:themeColor="text1" w:sz="4" w:space="0"/>
            <w:right w:val="doub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接待单位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邀请人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themeColor="text1" w:sz="4" w:space="0"/>
            <w:left w:val="double" w:color="000000" w:themeColor="text1" w:sz="4" w:space="0"/>
            <w:bottom w:val="double" w:color="000000" w:themeColor="text1" w:sz="4" w:space="0"/>
            <w:right w:val="doub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1" w:hRule="atLeast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交流总结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（合作交流的具体形式、内容，参加人员等，成效及意义，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后续跟进工作的安排等）</w:t>
            </w:r>
          </w:p>
        </w:tc>
      </w:tr>
      <w:tr>
        <w:tblPrEx>
          <w:tblBorders>
            <w:top w:val="double" w:color="000000" w:themeColor="text1" w:sz="4" w:space="0"/>
            <w:left w:val="double" w:color="000000" w:themeColor="text1" w:sz="4" w:space="0"/>
            <w:bottom w:val="double" w:color="000000" w:themeColor="text1" w:sz="4" w:space="0"/>
            <w:right w:val="doub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预算经费</w:t>
            </w:r>
          </w:p>
        </w:tc>
        <w:tc>
          <w:tcPr>
            <w:tcW w:w="71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themeColor="text1" w:sz="4" w:space="0"/>
            <w:left w:val="double" w:color="000000" w:themeColor="text1" w:sz="4" w:space="0"/>
            <w:bottom w:val="double" w:color="000000" w:themeColor="text1" w:sz="4" w:space="0"/>
            <w:right w:val="doub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实际费用</w:t>
            </w:r>
          </w:p>
        </w:tc>
        <w:tc>
          <w:tcPr>
            <w:tcW w:w="71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themeColor="text1" w:sz="4" w:space="0"/>
            <w:left w:val="double" w:color="000000" w:themeColor="text1" w:sz="4" w:space="0"/>
            <w:bottom w:val="double" w:color="000000" w:themeColor="text1" w:sz="4" w:space="0"/>
            <w:right w:val="doub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填表人</w:t>
            </w:r>
          </w:p>
        </w:tc>
        <w:tc>
          <w:tcPr>
            <w:tcW w:w="308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89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方正楷体_GB2312" w:hAnsi="方正楷体_GB2312" w:eastAsia="方正楷体_GB2312" w:cs="方正楷体_GB2312"/>
          <w:sz w:val="24"/>
          <w:szCs w:val="24"/>
        </w:rPr>
      </w:pPr>
    </w:p>
    <w:p>
      <w:pP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</w:rPr>
        <w:t>注：</w:t>
      </w:r>
      <w: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</w:rPr>
        <w:fldChar w:fldCharType="begin"/>
      </w:r>
      <w: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</w:rPr>
        <w:instrText xml:space="preserve"> HYPERLINK "mailto:请将总结表发送至jianggb@sicfl.edu.cn" </w:instrText>
      </w:r>
      <w: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  <w:lang w:val="en-US" w:eastAsia="zh-CN"/>
        </w:rPr>
        <w:t>请将总结表发送至tangxl@sicfl.edu.cn</w:t>
      </w:r>
      <w:r>
        <w:rPr>
          <w:rStyle w:val="7"/>
          <w:rFonts w:hint="eastAsia" w:ascii="方正楷体_GB2312" w:hAnsi="方正楷体_GB2312" w:eastAsia="方正楷体_GB2312" w:cs="方正楷体_GB2312"/>
          <w:b/>
          <w:bCs/>
          <w:sz w:val="24"/>
          <w:szCs w:val="24"/>
        </w:rPr>
        <w:fldChar w:fldCharType="end"/>
      </w:r>
    </w:p>
    <w:p>
      <w:pP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</w:rPr>
        <w:t>联系人：</w:t>
      </w:r>
      <w: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  <w:lang w:val="en-US" w:eastAsia="zh-CN"/>
        </w:rPr>
        <w:t>国际交流处 唐曦伦</w:t>
      </w:r>
      <w: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</w:rPr>
        <w:t xml:space="preserve"> </w:t>
      </w:r>
    </w:p>
    <w:p>
      <w:pPr>
        <w:rPr>
          <w:rFonts w:hint="eastAsia" w:ascii="方正楷体_GB2312" w:hAnsi="方正楷体_GB2312" w:eastAsia="方正楷体_GB2312" w:cs="方正楷体_GB2312"/>
          <w:sz w:val="24"/>
          <w:szCs w:val="24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</w:rPr>
        <w:t>电话：137</w:t>
      </w:r>
      <w:r>
        <w:rPr>
          <w:rFonts w:hint="eastAsia" w:ascii="方正楷体_GB2312" w:hAnsi="方正楷体_GB2312" w:eastAsia="方正楷体_GB2312" w:cs="方正楷体_GB2312"/>
          <w:b/>
          <w:bCs/>
          <w:sz w:val="24"/>
          <w:szCs w:val="24"/>
          <w:lang w:val="en-US" w:eastAsia="zh-CN"/>
        </w:rPr>
        <w:t>61054161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4623060-CF65-42E7-82E0-70A39F90D88E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5A8AEC5-66B5-48C5-A149-146B8373F1C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4D07B4F-5B7B-43F7-AFBD-412283001A6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楷体" w:hAnsi="楷体" w:eastAsia="楷体" w:cs="楷体"/>
        <w:sz w:val="21"/>
        <w:szCs w:val="21"/>
        <w:lang w:val="en-US" w:eastAsia="zh-CN"/>
      </w:rPr>
    </w:pPr>
    <w:r>
      <w:rPr>
        <w:rFonts w:hint="eastAsia" w:ascii="楷体" w:hAnsi="楷体" w:eastAsia="楷体" w:cs="楷体"/>
        <w:sz w:val="21"/>
        <w:szCs w:val="21"/>
        <w:lang w:val="en-US" w:eastAsia="zh-CN"/>
      </w:rPr>
      <w:t>上海工商外国语职业学院 国交处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zgwMjNlMWM0ZmU4OTM4YjY1N2NhNmY3ZjI4NTgifQ=="/>
    <w:docVar w:name="KSO_WPS_MARK_KEY" w:val="23678d8b-4f06-486d-b5f0-4794d6545f08"/>
  </w:docVars>
  <w:rsids>
    <w:rsidRoot w:val="00000000"/>
    <w:rsid w:val="013E2686"/>
    <w:rsid w:val="01F12C93"/>
    <w:rsid w:val="096969D1"/>
    <w:rsid w:val="0C310607"/>
    <w:rsid w:val="107517B6"/>
    <w:rsid w:val="16D77448"/>
    <w:rsid w:val="177C37EA"/>
    <w:rsid w:val="18E13BCB"/>
    <w:rsid w:val="20D847D3"/>
    <w:rsid w:val="236A3032"/>
    <w:rsid w:val="24765F0B"/>
    <w:rsid w:val="25862AAE"/>
    <w:rsid w:val="25D64066"/>
    <w:rsid w:val="26A54E2B"/>
    <w:rsid w:val="294139FF"/>
    <w:rsid w:val="2C492DAE"/>
    <w:rsid w:val="3202341F"/>
    <w:rsid w:val="39417DE7"/>
    <w:rsid w:val="3AA274AE"/>
    <w:rsid w:val="3DB81302"/>
    <w:rsid w:val="3F185CE9"/>
    <w:rsid w:val="42627A9C"/>
    <w:rsid w:val="43BD5F17"/>
    <w:rsid w:val="48760AAE"/>
    <w:rsid w:val="48CA0316"/>
    <w:rsid w:val="4E6303DD"/>
    <w:rsid w:val="567A6C96"/>
    <w:rsid w:val="59F12FB1"/>
    <w:rsid w:val="5DB9023F"/>
    <w:rsid w:val="675D1087"/>
    <w:rsid w:val="6BB27DB4"/>
    <w:rsid w:val="6D744027"/>
    <w:rsid w:val="6EC6289C"/>
    <w:rsid w:val="6FC52A74"/>
    <w:rsid w:val="71A1198F"/>
    <w:rsid w:val="7DA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401</Characters>
  <Lines>0</Lines>
  <Paragraphs>0</Paragraphs>
  <TotalTime>10</TotalTime>
  <ScaleCrop>false</ScaleCrop>
  <LinksUpToDate>false</LinksUpToDate>
  <CharactersWithSpaces>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2023-06-12T01:01:00Z</dcterms:created>
  <dc:creator>28472</dc:creator>
  <cp:lastModifiedBy>Administrator</cp:lastModifiedBy>
  <dcterms:modified xsi:type="dcterms:W3CDTF">2024-04-19T02:09:50Z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CFCCA1471B8C42DFA9BD5A2326582CB6_12</vt:lpwstr>
  </property>
</Properties>
</file>